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31" w:rsidRDefault="00A33531" w:rsidP="00A33531">
      <w:pPr>
        <w:pStyle w:val="Title"/>
      </w:pPr>
      <w:r w:rsidRPr="008E13D9">
        <w:rPr>
          <w:sz w:val="44"/>
        </w:rPr>
        <w:t>Irresistible Learning: A Digital Collage</w:t>
      </w:r>
    </w:p>
    <w:p w:rsidR="00017095" w:rsidRPr="008E13D9" w:rsidRDefault="0042492E" w:rsidP="00A33531">
      <w:pPr>
        <w:pStyle w:val="NormalWeb"/>
        <w:shd w:val="clear" w:color="auto" w:fill="FFFFFF"/>
        <w:spacing w:before="0" w:beforeAutospacing="0" w:after="406" w:afterAutospacing="0" w:line="330" w:lineRule="atLeast"/>
        <w:rPr>
          <w:rFonts w:ascii="Georgia" w:hAnsi="Georgia"/>
          <w:b/>
          <w:color w:val="555555"/>
          <w:sz w:val="22"/>
          <w:szCs w:val="20"/>
        </w:rPr>
      </w:pPr>
      <w:r w:rsidRPr="008E13D9">
        <w:rPr>
          <w:rFonts w:ascii="Georgia" w:hAnsi="Georgia"/>
          <w:b/>
          <w:color w:val="555555"/>
          <w:sz w:val="28"/>
          <w:szCs w:val="20"/>
        </w:rPr>
        <w:t>Overview:</w:t>
      </w:r>
      <w:r w:rsidR="008E13D9">
        <w:rPr>
          <w:rFonts w:ascii="Georgia" w:hAnsi="Georgia"/>
          <w:b/>
          <w:color w:val="555555"/>
          <w:sz w:val="22"/>
          <w:szCs w:val="20"/>
        </w:rPr>
        <w:br/>
      </w:r>
      <w:r w:rsidR="00017095">
        <w:rPr>
          <w:rFonts w:ascii="Georgia" w:hAnsi="Georgia"/>
          <w:color w:val="555555"/>
          <w:sz w:val="20"/>
          <w:szCs w:val="20"/>
        </w:rPr>
        <w:t>Genius</w:t>
      </w:r>
      <w:r>
        <w:rPr>
          <w:rFonts w:ascii="Georgia" w:hAnsi="Georgia"/>
          <w:color w:val="555555"/>
          <w:sz w:val="20"/>
          <w:szCs w:val="20"/>
        </w:rPr>
        <w:t xml:space="preserve"> student!</w:t>
      </w:r>
      <w:r w:rsidR="00A33531">
        <w:rPr>
          <w:rFonts w:ascii="Georgia" w:hAnsi="Georgia"/>
          <w:color w:val="555555"/>
          <w:sz w:val="20"/>
          <w:szCs w:val="20"/>
        </w:rPr>
        <w:t xml:space="preserve"> </w:t>
      </w:r>
      <w:r>
        <w:rPr>
          <w:rFonts w:ascii="Georgia" w:hAnsi="Georgia"/>
          <w:color w:val="555555"/>
          <w:sz w:val="20"/>
          <w:szCs w:val="20"/>
        </w:rPr>
        <w:t xml:space="preserve"> Y</w:t>
      </w:r>
      <w:r w:rsidR="00A33531">
        <w:rPr>
          <w:rFonts w:ascii="Georgia" w:hAnsi="Georgia"/>
          <w:color w:val="555555"/>
          <w:sz w:val="20"/>
          <w:szCs w:val="20"/>
        </w:rPr>
        <w:t>ou are aiming to create a digital collage that demonstrates that you not only understand the importance of</w:t>
      </w:r>
      <w:r w:rsidR="00017095">
        <w:rPr>
          <w:rFonts w:ascii="Georgia" w:hAnsi="Georgia"/>
          <w:color w:val="555555"/>
          <w:sz w:val="20"/>
          <w:szCs w:val="20"/>
        </w:rPr>
        <w:t xml:space="preserve"> </w:t>
      </w:r>
      <w:r w:rsidR="00017095" w:rsidRPr="0042492E">
        <w:rPr>
          <w:rFonts w:ascii="Georgia" w:hAnsi="Georgia"/>
          <w:b/>
          <w:color w:val="555555"/>
          <w:sz w:val="20"/>
          <w:szCs w:val="20"/>
        </w:rPr>
        <w:t>true</w:t>
      </w:r>
      <w:r w:rsidR="00A33531" w:rsidRPr="0042492E">
        <w:rPr>
          <w:rFonts w:ascii="Georgia" w:hAnsi="Georgia"/>
          <w:b/>
          <w:color w:val="555555"/>
          <w:sz w:val="20"/>
          <w:szCs w:val="20"/>
        </w:rPr>
        <w:t xml:space="preserve"> </w:t>
      </w:r>
      <w:r w:rsidR="00017095" w:rsidRPr="0042492E">
        <w:rPr>
          <w:rFonts w:ascii="Georgia" w:hAnsi="Georgia"/>
          <w:b/>
          <w:color w:val="555555"/>
          <w:sz w:val="20"/>
          <w:szCs w:val="20"/>
        </w:rPr>
        <w:t>education</w:t>
      </w:r>
      <w:r w:rsidR="00A33531">
        <w:rPr>
          <w:rFonts w:ascii="Georgia" w:hAnsi="Georgia"/>
          <w:color w:val="555555"/>
          <w:sz w:val="20"/>
          <w:szCs w:val="20"/>
        </w:rPr>
        <w:t xml:space="preserve">, but something that </w:t>
      </w:r>
      <w:r w:rsidR="00017095">
        <w:rPr>
          <w:rFonts w:ascii="Georgia" w:hAnsi="Georgia"/>
          <w:color w:val="555555"/>
          <w:sz w:val="20"/>
          <w:szCs w:val="20"/>
        </w:rPr>
        <w:t>mo</w:t>
      </w:r>
      <w:r>
        <w:rPr>
          <w:rFonts w:ascii="Georgia" w:hAnsi="Georgia"/>
          <w:color w:val="555555"/>
          <w:sz w:val="20"/>
          <w:szCs w:val="20"/>
        </w:rPr>
        <w:t>ves</w:t>
      </w:r>
      <w:r w:rsidR="00017095">
        <w:rPr>
          <w:rFonts w:ascii="Georgia" w:hAnsi="Georgia"/>
          <w:color w:val="555555"/>
          <w:sz w:val="20"/>
          <w:szCs w:val="20"/>
        </w:rPr>
        <w:t xml:space="preserve"> your teachers, fellow</w:t>
      </w:r>
      <w:r w:rsidR="00A33531">
        <w:rPr>
          <w:rFonts w:ascii="Georgia" w:hAnsi="Georgia"/>
          <w:color w:val="555555"/>
          <w:sz w:val="20"/>
          <w:szCs w:val="20"/>
        </w:rPr>
        <w:t xml:space="preserve"> students, and visitors</w:t>
      </w:r>
      <w:r>
        <w:rPr>
          <w:rFonts w:ascii="Georgia" w:hAnsi="Georgia"/>
          <w:color w:val="555555"/>
          <w:sz w:val="20"/>
          <w:szCs w:val="20"/>
        </w:rPr>
        <w:t xml:space="preserve"> to our school</w:t>
      </w:r>
      <w:r w:rsidR="00A33531">
        <w:rPr>
          <w:rFonts w:ascii="Georgia" w:hAnsi="Georgia"/>
          <w:color w:val="555555"/>
          <w:sz w:val="20"/>
          <w:szCs w:val="20"/>
        </w:rPr>
        <w:t xml:space="preserve"> </w:t>
      </w:r>
      <w:r w:rsidR="00017095">
        <w:rPr>
          <w:rFonts w:ascii="Georgia" w:hAnsi="Georgia"/>
          <w:color w:val="555555"/>
          <w:sz w:val="20"/>
          <w:szCs w:val="20"/>
        </w:rPr>
        <w:t>to be</w:t>
      </w:r>
      <w:r w:rsidR="00A33531">
        <w:rPr>
          <w:rFonts w:ascii="Georgia" w:hAnsi="Georgia"/>
          <w:color w:val="555555"/>
          <w:sz w:val="20"/>
          <w:szCs w:val="20"/>
        </w:rPr>
        <w:t xml:space="preserve"> global contributors instea</w:t>
      </w:r>
      <w:r>
        <w:rPr>
          <w:rFonts w:ascii="Georgia" w:hAnsi="Georgia"/>
          <w:color w:val="555555"/>
          <w:sz w:val="20"/>
          <w:szCs w:val="20"/>
        </w:rPr>
        <w:t xml:space="preserve">d of passively compliant drones in the education system. </w:t>
      </w:r>
      <w:r w:rsidR="00A33531">
        <w:rPr>
          <w:rFonts w:ascii="Georgia" w:hAnsi="Georgia"/>
          <w:color w:val="555555"/>
          <w:sz w:val="20"/>
          <w:szCs w:val="20"/>
        </w:rPr>
        <w:t xml:space="preserve"> </w:t>
      </w:r>
      <w:r w:rsidR="008E13D9">
        <w:rPr>
          <w:rFonts w:ascii="Georgia" w:hAnsi="Georgia"/>
          <w:color w:val="555555"/>
          <w:sz w:val="20"/>
          <w:szCs w:val="20"/>
        </w:rPr>
        <w:br/>
      </w:r>
      <w:r w:rsidR="008E13D9">
        <w:rPr>
          <w:rFonts w:ascii="Georgia" w:hAnsi="Georgia"/>
          <w:color w:val="555555"/>
          <w:sz w:val="20"/>
          <w:szCs w:val="20"/>
        </w:rPr>
        <w:br/>
      </w:r>
      <w:r>
        <w:rPr>
          <w:rFonts w:ascii="Georgia" w:hAnsi="Georgia"/>
          <w:color w:val="555555"/>
          <w:sz w:val="20"/>
          <w:szCs w:val="20"/>
        </w:rPr>
        <w:t xml:space="preserve">How can we—student and teachers—make learning irresistible?  By now, you should know that your voice, Animas High student, </w:t>
      </w:r>
      <w:r w:rsidR="00017095">
        <w:rPr>
          <w:rFonts w:ascii="Georgia" w:hAnsi="Georgia"/>
          <w:color w:val="555555"/>
          <w:sz w:val="20"/>
          <w:szCs w:val="20"/>
        </w:rPr>
        <w:t xml:space="preserve">is very important </w:t>
      </w:r>
      <w:r>
        <w:rPr>
          <w:rFonts w:ascii="Georgia" w:hAnsi="Georgia"/>
          <w:color w:val="555555"/>
          <w:sz w:val="20"/>
          <w:szCs w:val="20"/>
        </w:rPr>
        <w:t>in answering this question.</w:t>
      </w:r>
      <w:r w:rsidR="00017095">
        <w:rPr>
          <w:rFonts w:ascii="Georgia" w:hAnsi="Georgia"/>
          <w:color w:val="555555"/>
          <w:sz w:val="20"/>
          <w:szCs w:val="20"/>
        </w:rPr>
        <w:t xml:space="preserve">  </w:t>
      </w:r>
      <w:r>
        <w:rPr>
          <w:rFonts w:ascii="Georgia" w:hAnsi="Georgia"/>
          <w:color w:val="555555"/>
          <w:sz w:val="20"/>
          <w:szCs w:val="20"/>
        </w:rPr>
        <w:t>With this in mind</w:t>
      </w:r>
      <w:r w:rsidR="00017095">
        <w:rPr>
          <w:rFonts w:ascii="Georgia" w:hAnsi="Georgia"/>
          <w:color w:val="555555"/>
          <w:sz w:val="20"/>
          <w:szCs w:val="20"/>
        </w:rPr>
        <w:t>,</w:t>
      </w:r>
      <w:r w:rsidR="00A33531">
        <w:rPr>
          <w:rFonts w:ascii="Georgia" w:hAnsi="Georgia"/>
          <w:color w:val="555555"/>
          <w:sz w:val="20"/>
          <w:szCs w:val="20"/>
        </w:rPr>
        <w:t xml:space="preserve"> </w:t>
      </w:r>
      <w:r w:rsidR="00017095">
        <w:rPr>
          <w:rFonts w:ascii="Georgia" w:hAnsi="Georgia"/>
          <w:color w:val="555555"/>
          <w:sz w:val="20"/>
          <w:szCs w:val="20"/>
        </w:rPr>
        <w:t>y</w:t>
      </w:r>
      <w:r w:rsidR="00A33531">
        <w:rPr>
          <w:rFonts w:ascii="Georgia" w:hAnsi="Georgia"/>
          <w:color w:val="555555"/>
          <w:sz w:val="20"/>
          <w:szCs w:val="20"/>
        </w:rPr>
        <w:t>ou will create a composite illustration that combines at least 10 separate photos, scanned objects, or graphic elements</w:t>
      </w:r>
      <w:r w:rsidR="00017095">
        <w:rPr>
          <w:rFonts w:ascii="Georgia" w:hAnsi="Georgia"/>
          <w:color w:val="555555"/>
          <w:sz w:val="20"/>
          <w:szCs w:val="20"/>
        </w:rPr>
        <w:t xml:space="preserve"> that communicates your perspective on </w:t>
      </w:r>
      <w:r>
        <w:rPr>
          <w:rFonts w:ascii="Georgia" w:hAnsi="Georgia"/>
          <w:color w:val="555555"/>
          <w:sz w:val="20"/>
          <w:szCs w:val="20"/>
        </w:rPr>
        <w:t>the elements that make learning irresistible, meaningful, and wonderful.</w:t>
      </w:r>
    </w:p>
    <w:p w:rsidR="00017095" w:rsidRDefault="00017095" w:rsidP="00A33531">
      <w:pPr>
        <w:pStyle w:val="NormalWeb"/>
        <w:shd w:val="clear" w:color="auto" w:fill="FFFFFF"/>
        <w:spacing w:before="0" w:beforeAutospacing="0" w:after="406" w:afterAutospacing="0" w:line="330" w:lineRule="atLeast"/>
        <w:rPr>
          <w:rFonts w:ascii="Georgia" w:hAnsi="Georgia"/>
          <w:color w:val="555555"/>
          <w:sz w:val="20"/>
          <w:szCs w:val="20"/>
        </w:rPr>
      </w:pPr>
      <w:r w:rsidRPr="001216C9">
        <w:rPr>
          <w:rFonts w:ascii="Georgia" w:hAnsi="Georgia"/>
          <w:b/>
          <w:color w:val="555555"/>
          <w:sz w:val="20"/>
          <w:szCs w:val="20"/>
        </w:rPr>
        <w:t>You could use any of the following as a jump-off point for thinking about your collage</w:t>
      </w:r>
      <w:proofErr w:type="gramStart"/>
      <w:r w:rsidRPr="001216C9">
        <w:rPr>
          <w:rFonts w:ascii="Georgia" w:hAnsi="Georgia"/>
          <w:b/>
          <w:color w:val="555555"/>
          <w:sz w:val="20"/>
          <w:szCs w:val="20"/>
        </w:rPr>
        <w:t>:</w:t>
      </w:r>
      <w:proofErr w:type="gramEnd"/>
      <w:r w:rsidR="0042492E">
        <w:rPr>
          <w:rFonts w:ascii="Georgia" w:hAnsi="Georgia"/>
          <w:color w:val="555555"/>
          <w:sz w:val="20"/>
          <w:szCs w:val="20"/>
        </w:rPr>
        <w:br/>
        <w:t>Charter School Movement</w:t>
      </w:r>
      <w:r w:rsidR="0029655F">
        <w:rPr>
          <w:rFonts w:ascii="Georgia" w:hAnsi="Georgia"/>
          <w:color w:val="555555"/>
          <w:sz w:val="20"/>
          <w:szCs w:val="20"/>
        </w:rPr>
        <w:br/>
        <w:t>Animas High School Mission Statement</w:t>
      </w:r>
      <w:r w:rsidR="00C95ADE">
        <w:rPr>
          <w:rFonts w:ascii="Georgia" w:hAnsi="Georgia"/>
          <w:color w:val="555555"/>
          <w:sz w:val="20"/>
          <w:szCs w:val="20"/>
        </w:rPr>
        <w:br/>
        <w:t>21</w:t>
      </w:r>
      <w:r w:rsidR="00C95ADE" w:rsidRPr="00C95ADE">
        <w:rPr>
          <w:rFonts w:ascii="Georgia" w:hAnsi="Georgia"/>
          <w:color w:val="555555"/>
          <w:sz w:val="20"/>
          <w:szCs w:val="20"/>
          <w:vertAlign w:val="superscript"/>
        </w:rPr>
        <w:t>st</w:t>
      </w:r>
      <w:r w:rsidR="00C95ADE">
        <w:rPr>
          <w:rFonts w:ascii="Georgia" w:hAnsi="Georgia"/>
          <w:color w:val="555555"/>
          <w:sz w:val="20"/>
          <w:szCs w:val="20"/>
        </w:rPr>
        <w:t xml:space="preserve"> Century Skills</w:t>
      </w:r>
      <w:r w:rsidR="00B3532D">
        <w:rPr>
          <w:rFonts w:ascii="Georgia" w:hAnsi="Georgia"/>
          <w:color w:val="555555"/>
          <w:sz w:val="20"/>
          <w:szCs w:val="20"/>
        </w:rPr>
        <w:t xml:space="preserve"> (pick one)</w:t>
      </w:r>
      <w:r w:rsidR="001216C9">
        <w:rPr>
          <w:rFonts w:ascii="Georgia" w:hAnsi="Georgia"/>
          <w:color w:val="555555"/>
          <w:sz w:val="20"/>
          <w:szCs w:val="20"/>
        </w:rPr>
        <w:br/>
        <w:t>Habits of Heart and Mind</w:t>
      </w:r>
      <w:r w:rsidR="00B3532D">
        <w:rPr>
          <w:rFonts w:ascii="Georgia" w:hAnsi="Georgia"/>
          <w:color w:val="555555"/>
          <w:sz w:val="20"/>
          <w:szCs w:val="20"/>
        </w:rPr>
        <w:t xml:space="preserve"> (pick one or several)</w:t>
      </w:r>
      <w:r w:rsidR="0042492E">
        <w:rPr>
          <w:rFonts w:ascii="Georgia" w:hAnsi="Georgia"/>
          <w:color w:val="555555"/>
          <w:sz w:val="20"/>
          <w:szCs w:val="20"/>
        </w:rPr>
        <w:br/>
      </w:r>
      <w:r w:rsidR="0042492E">
        <w:rPr>
          <w:rFonts w:ascii="Georgia" w:hAnsi="Georgia"/>
          <w:color w:val="555555"/>
          <w:sz w:val="20"/>
          <w:szCs w:val="20"/>
        </w:rPr>
        <w:t>Lifelong Learning</w:t>
      </w:r>
      <w:r w:rsidR="001216C9">
        <w:rPr>
          <w:rFonts w:ascii="Georgia" w:hAnsi="Georgia"/>
          <w:color w:val="555555"/>
          <w:sz w:val="20"/>
          <w:szCs w:val="20"/>
        </w:rPr>
        <w:br/>
        <w:t>Project-Based Learning</w:t>
      </w:r>
      <w:r w:rsidR="0042492E">
        <w:rPr>
          <w:rFonts w:ascii="Georgia" w:hAnsi="Georgia"/>
          <w:color w:val="555555"/>
          <w:sz w:val="20"/>
          <w:szCs w:val="20"/>
        </w:rPr>
        <w:br/>
        <w:t xml:space="preserve">The Importance of Art </w:t>
      </w:r>
      <w:r w:rsidR="00B3532D">
        <w:rPr>
          <w:rFonts w:ascii="Georgia" w:hAnsi="Georgia"/>
          <w:color w:val="555555"/>
          <w:sz w:val="20"/>
          <w:szCs w:val="20"/>
        </w:rPr>
        <w:t>in School</w:t>
      </w:r>
      <w:r w:rsidR="0042492E">
        <w:rPr>
          <w:rFonts w:ascii="Georgia" w:hAnsi="Georgia"/>
          <w:color w:val="555555"/>
          <w:sz w:val="20"/>
          <w:szCs w:val="20"/>
        </w:rPr>
        <w:br/>
      </w:r>
      <w:r w:rsidR="00B3532D">
        <w:rPr>
          <w:rFonts w:ascii="Georgia" w:hAnsi="Georgia"/>
          <w:color w:val="555555"/>
          <w:sz w:val="20"/>
          <w:szCs w:val="20"/>
        </w:rPr>
        <w:t>“</w:t>
      </w:r>
      <w:r w:rsidR="0042492E">
        <w:rPr>
          <w:rFonts w:ascii="Georgia" w:hAnsi="Georgia"/>
          <w:color w:val="555555"/>
          <w:sz w:val="20"/>
          <w:szCs w:val="20"/>
        </w:rPr>
        <w:t>De-Schooling Society</w:t>
      </w:r>
      <w:r w:rsidR="00B3532D">
        <w:rPr>
          <w:rFonts w:ascii="Georgia" w:hAnsi="Georgia"/>
          <w:color w:val="555555"/>
          <w:sz w:val="20"/>
          <w:szCs w:val="20"/>
        </w:rPr>
        <w:t>”</w:t>
      </w:r>
      <w:r w:rsidR="0042492E">
        <w:rPr>
          <w:rFonts w:ascii="Georgia" w:hAnsi="Georgia"/>
          <w:color w:val="555555"/>
          <w:sz w:val="20"/>
          <w:szCs w:val="20"/>
        </w:rPr>
        <w:t xml:space="preserve"> Text and Seminar</w:t>
      </w:r>
      <w:r>
        <w:rPr>
          <w:rFonts w:ascii="Georgia" w:hAnsi="Georgia"/>
          <w:color w:val="555555"/>
          <w:sz w:val="20"/>
          <w:szCs w:val="20"/>
        </w:rPr>
        <w:br/>
        <w:t>2,000,000 Minutes Video</w:t>
      </w:r>
      <w:r>
        <w:rPr>
          <w:rFonts w:ascii="Georgia" w:hAnsi="Georgia"/>
          <w:color w:val="555555"/>
          <w:sz w:val="20"/>
          <w:szCs w:val="20"/>
        </w:rPr>
        <w:br/>
      </w:r>
      <w:r w:rsidR="00B3532D">
        <w:rPr>
          <w:rFonts w:ascii="Georgia" w:hAnsi="Georgia"/>
          <w:color w:val="555555"/>
          <w:sz w:val="20"/>
          <w:szCs w:val="20"/>
        </w:rPr>
        <w:t>“</w:t>
      </w:r>
      <w:r>
        <w:rPr>
          <w:rFonts w:ascii="Georgia" w:hAnsi="Georgia"/>
          <w:color w:val="555555"/>
          <w:sz w:val="20"/>
          <w:szCs w:val="20"/>
        </w:rPr>
        <w:t>The Cavernous Curriculum</w:t>
      </w:r>
      <w:r w:rsidR="00B3532D">
        <w:rPr>
          <w:rFonts w:ascii="Georgia" w:hAnsi="Georgia"/>
          <w:color w:val="555555"/>
          <w:sz w:val="20"/>
          <w:szCs w:val="20"/>
        </w:rPr>
        <w:t>”</w:t>
      </w:r>
      <w:bookmarkStart w:id="0" w:name="_GoBack"/>
      <w:bookmarkEnd w:id="0"/>
      <w:r w:rsidR="0042492E">
        <w:rPr>
          <w:rFonts w:ascii="Georgia" w:hAnsi="Georgia"/>
          <w:color w:val="555555"/>
          <w:sz w:val="20"/>
          <w:szCs w:val="20"/>
        </w:rPr>
        <w:t>/</w:t>
      </w:r>
      <w:r w:rsidR="00B3532D">
        <w:rPr>
          <w:rFonts w:ascii="Georgia" w:hAnsi="Georgia"/>
          <w:color w:val="555555"/>
          <w:sz w:val="20"/>
          <w:szCs w:val="20"/>
        </w:rPr>
        <w:t>”</w:t>
      </w:r>
      <w:r w:rsidR="0042492E">
        <w:rPr>
          <w:rFonts w:ascii="Georgia" w:hAnsi="Georgia"/>
          <w:color w:val="555555"/>
          <w:sz w:val="20"/>
          <w:szCs w:val="20"/>
        </w:rPr>
        <w:t>Making Learning Irresistible</w:t>
      </w:r>
      <w:r w:rsidR="00B3532D">
        <w:rPr>
          <w:rFonts w:ascii="Georgia" w:hAnsi="Georgia"/>
          <w:color w:val="555555"/>
          <w:sz w:val="20"/>
          <w:szCs w:val="20"/>
        </w:rPr>
        <w:t>”</w:t>
      </w:r>
      <w:r w:rsidR="0042492E">
        <w:rPr>
          <w:rFonts w:ascii="Georgia" w:hAnsi="Georgia"/>
          <w:color w:val="555555"/>
          <w:sz w:val="20"/>
          <w:szCs w:val="20"/>
        </w:rPr>
        <w:t xml:space="preserve"> Articles</w:t>
      </w:r>
    </w:p>
    <w:p w:rsidR="008E13D9" w:rsidRPr="008E13D9" w:rsidRDefault="00017095" w:rsidP="00A33531">
      <w:pPr>
        <w:pStyle w:val="NormalWeb"/>
        <w:shd w:val="clear" w:color="auto" w:fill="FFFFFF"/>
        <w:spacing w:before="0" w:beforeAutospacing="0" w:after="406" w:afterAutospacing="0" w:line="330" w:lineRule="atLeast"/>
        <w:rPr>
          <w:rFonts w:ascii="Georgia" w:hAnsi="Georgia"/>
          <w:b/>
          <w:color w:val="555555"/>
          <w:sz w:val="28"/>
          <w:szCs w:val="20"/>
        </w:rPr>
      </w:pPr>
      <w:r w:rsidRPr="008E13D9">
        <w:rPr>
          <w:rFonts w:ascii="Georgia" w:hAnsi="Georgia"/>
          <w:b/>
          <w:color w:val="555555"/>
          <w:sz w:val="28"/>
          <w:szCs w:val="20"/>
        </w:rPr>
        <w:t>The Product</w:t>
      </w:r>
      <w:r w:rsidR="008E13D9">
        <w:rPr>
          <w:rFonts w:ascii="Georgia" w:hAnsi="Georgia"/>
          <w:b/>
          <w:color w:val="555555"/>
          <w:szCs w:val="20"/>
        </w:rPr>
        <w:br/>
      </w:r>
      <w:r w:rsidR="00A33531">
        <w:rPr>
          <w:rFonts w:ascii="Georgia" w:hAnsi="Georgia"/>
          <w:color w:val="555555"/>
          <w:sz w:val="20"/>
          <w:szCs w:val="20"/>
        </w:rPr>
        <w:t>The final output will be an 81/2” X 11</w:t>
      </w:r>
      <w:r w:rsidR="00A33531">
        <w:rPr>
          <w:rFonts w:ascii="Georgia" w:hAnsi="Georgia"/>
          <w:color w:val="555555"/>
          <w:sz w:val="20"/>
          <w:szCs w:val="20"/>
        </w:rPr>
        <w:t xml:space="preserve">” </w:t>
      </w:r>
      <w:proofErr w:type="gramStart"/>
      <w:r w:rsidR="00A33531">
        <w:rPr>
          <w:rFonts w:ascii="Georgia" w:hAnsi="Georgia"/>
          <w:color w:val="555555"/>
          <w:sz w:val="20"/>
          <w:szCs w:val="20"/>
        </w:rPr>
        <w:t>image,</w:t>
      </w:r>
      <w:proofErr w:type="gramEnd"/>
      <w:r w:rsidR="00A33531">
        <w:rPr>
          <w:rFonts w:ascii="Georgia" w:hAnsi="Georgia"/>
          <w:color w:val="555555"/>
          <w:sz w:val="20"/>
          <w:szCs w:val="20"/>
        </w:rPr>
        <w:t xml:space="preserve"> uploa</w:t>
      </w:r>
      <w:r w:rsidR="00A33531">
        <w:rPr>
          <w:rFonts w:ascii="Georgia" w:hAnsi="Georgia"/>
          <w:color w:val="555555"/>
          <w:sz w:val="20"/>
          <w:szCs w:val="20"/>
        </w:rPr>
        <w:t>ded to your website AND printed in color.</w:t>
      </w:r>
      <w:r w:rsidR="00A33531">
        <w:rPr>
          <w:rFonts w:ascii="Georgia" w:hAnsi="Georgia"/>
          <w:color w:val="555555"/>
          <w:sz w:val="20"/>
          <w:szCs w:val="20"/>
        </w:rPr>
        <w:t xml:space="preserve"> Your image should have a consistent resolution, which means you should only use high-resolution images (unless low-res is used in support of the work’s thematic content and you can demonstrate that). You should work to create an image that is internally coherent, considers perspective and color scheme, and has an identifiable theme or aesthetic.</w:t>
      </w:r>
      <w:r w:rsidR="004B3B4F">
        <w:rPr>
          <w:rFonts w:ascii="Georgia" w:hAnsi="Georgia"/>
          <w:b/>
          <w:color w:val="555555"/>
          <w:szCs w:val="20"/>
        </w:rPr>
        <w:br/>
      </w:r>
      <w:r w:rsidR="008E13D9">
        <w:rPr>
          <w:rFonts w:ascii="Georgia" w:hAnsi="Georgia"/>
          <w:b/>
          <w:color w:val="555555"/>
          <w:szCs w:val="20"/>
        </w:rPr>
        <w:br/>
      </w:r>
      <w:r w:rsidR="00A33531" w:rsidRPr="00017095">
        <w:rPr>
          <w:rFonts w:ascii="Georgia" w:hAnsi="Georgia"/>
          <w:b/>
          <w:color w:val="555555"/>
          <w:szCs w:val="20"/>
        </w:rPr>
        <w:t>Specifications</w:t>
      </w:r>
      <w:proofErr w:type="gramStart"/>
      <w:r w:rsidR="00A33531" w:rsidRPr="00017095">
        <w:rPr>
          <w:rFonts w:ascii="Georgia" w:hAnsi="Georgia"/>
          <w:b/>
          <w:color w:val="555555"/>
          <w:szCs w:val="20"/>
        </w:rPr>
        <w:t>:</w:t>
      </w:r>
      <w:proofErr w:type="gramEnd"/>
      <w:r w:rsidR="00A33531">
        <w:rPr>
          <w:rFonts w:ascii="Georgia" w:hAnsi="Georgia"/>
          <w:color w:val="555555"/>
          <w:sz w:val="20"/>
          <w:szCs w:val="20"/>
        </w:rPr>
        <w:br/>
        <w:t xml:space="preserve">+ </w:t>
      </w:r>
      <w:r w:rsidR="00A33531">
        <w:rPr>
          <w:rFonts w:ascii="Georgia" w:hAnsi="Georgia"/>
          <w:color w:val="555555"/>
          <w:sz w:val="20"/>
          <w:szCs w:val="20"/>
        </w:rPr>
        <w:t>81/2″ x 11</w:t>
      </w:r>
      <w:r w:rsidR="00A33531">
        <w:rPr>
          <w:rFonts w:ascii="Georgia" w:hAnsi="Georgia"/>
          <w:color w:val="555555"/>
          <w:sz w:val="20"/>
          <w:szCs w:val="20"/>
        </w:rPr>
        <w:t>” printed</w:t>
      </w:r>
      <w:r w:rsidR="00A33531">
        <w:rPr>
          <w:rFonts w:ascii="Georgia" w:hAnsi="Georgia"/>
          <w:color w:val="555555"/>
          <w:sz w:val="20"/>
          <w:szCs w:val="20"/>
        </w:rPr>
        <w:br/>
        <w:t>+ 300 dpi, RGB color</w:t>
      </w:r>
      <w:r w:rsidR="00A33531">
        <w:rPr>
          <w:rFonts w:ascii="Georgia" w:hAnsi="Georgia"/>
          <w:color w:val="555555"/>
          <w:sz w:val="20"/>
          <w:szCs w:val="20"/>
        </w:rPr>
        <w:br/>
        <w:t xml:space="preserve">+ </w:t>
      </w:r>
      <w:r>
        <w:rPr>
          <w:rFonts w:ascii="Georgia" w:hAnsi="Georgia"/>
          <w:color w:val="555555"/>
          <w:sz w:val="20"/>
          <w:szCs w:val="20"/>
        </w:rPr>
        <w:t xml:space="preserve">At least </w:t>
      </w:r>
      <w:r w:rsidR="00A33531">
        <w:rPr>
          <w:rFonts w:ascii="Georgia" w:hAnsi="Georgia"/>
          <w:color w:val="555555"/>
          <w:sz w:val="20"/>
          <w:szCs w:val="20"/>
        </w:rPr>
        <w:t>10 different source images</w:t>
      </w:r>
      <w:r w:rsidR="00A33531">
        <w:rPr>
          <w:rFonts w:ascii="Georgia" w:hAnsi="Georgia"/>
          <w:color w:val="555555"/>
          <w:sz w:val="20"/>
          <w:szCs w:val="20"/>
        </w:rPr>
        <w:t xml:space="preserve">. </w:t>
      </w:r>
      <w:r w:rsidR="00A33531">
        <w:rPr>
          <w:rFonts w:ascii="Georgia" w:hAnsi="Georgia"/>
          <w:color w:val="555555"/>
          <w:sz w:val="20"/>
          <w:szCs w:val="20"/>
        </w:rPr>
        <w:br/>
        <w:t xml:space="preserve">+ </w:t>
      </w:r>
      <w:r w:rsidR="00A33531">
        <w:rPr>
          <w:rFonts w:ascii="Georgia" w:hAnsi="Georgia"/>
          <w:color w:val="555555"/>
          <w:sz w:val="20"/>
          <w:szCs w:val="20"/>
        </w:rPr>
        <w:t xml:space="preserve">Challenge: </w:t>
      </w:r>
      <w:r w:rsidR="00A33531">
        <w:rPr>
          <w:rFonts w:ascii="Georgia" w:hAnsi="Georgia"/>
          <w:color w:val="555555"/>
          <w:sz w:val="20"/>
          <w:szCs w:val="20"/>
        </w:rPr>
        <w:t>Scanned elements can be</w:t>
      </w:r>
      <w:r w:rsidR="00A33531">
        <w:rPr>
          <w:rFonts w:ascii="Georgia" w:hAnsi="Georgia"/>
          <w:color w:val="555555"/>
          <w:sz w:val="20"/>
          <w:szCs w:val="20"/>
        </w:rPr>
        <w:t xml:space="preserve"> used</w:t>
      </w:r>
      <w:r w:rsidR="00A33531">
        <w:rPr>
          <w:rFonts w:ascii="Georgia" w:hAnsi="Georgia"/>
          <w:color w:val="555555"/>
          <w:sz w:val="20"/>
          <w:szCs w:val="20"/>
        </w:rPr>
        <w:t>: book, photo (original or found, and possibly drawn or written upon), drawing, writing, or an object placed on the scanner</w:t>
      </w:r>
      <w:r w:rsidR="008E13D9">
        <w:rPr>
          <w:rFonts w:ascii="Georgia" w:hAnsi="Georgia"/>
          <w:color w:val="555555"/>
          <w:sz w:val="20"/>
          <w:szCs w:val="20"/>
        </w:rPr>
        <w:br/>
      </w:r>
      <w:r w:rsidR="008E13D9" w:rsidRPr="008E13D9">
        <w:rPr>
          <w:rFonts w:ascii="Georgia" w:hAnsi="Georgia"/>
          <w:b/>
          <w:color w:val="555555"/>
          <w:sz w:val="20"/>
          <w:szCs w:val="20"/>
        </w:rPr>
        <w:t>THE RUBRIC WILL BE POSTED ONLINE BY FRIDAY, JANUARY 9, 2014.</w:t>
      </w:r>
      <w:r w:rsidR="008E13D9">
        <w:rPr>
          <w:rFonts w:ascii="Georgia" w:hAnsi="Georgia"/>
          <w:color w:val="555555"/>
          <w:sz w:val="20"/>
          <w:szCs w:val="20"/>
        </w:rPr>
        <w:br/>
      </w:r>
      <w:r w:rsidR="008E13D9">
        <w:rPr>
          <w:rFonts w:ascii="Georgia" w:hAnsi="Georgia"/>
          <w:color w:val="555555"/>
          <w:sz w:val="20"/>
          <w:szCs w:val="20"/>
        </w:rPr>
        <w:br/>
      </w:r>
      <w:r w:rsidR="008E13D9" w:rsidRPr="008E13D9">
        <w:rPr>
          <w:rFonts w:ascii="Georgia" w:hAnsi="Georgia"/>
          <w:b/>
          <w:color w:val="555555"/>
          <w:sz w:val="28"/>
          <w:szCs w:val="20"/>
        </w:rPr>
        <w:t>DUE DATE</w:t>
      </w:r>
      <w:proofErr w:type="gramStart"/>
      <w:r w:rsidR="008E13D9">
        <w:rPr>
          <w:rFonts w:ascii="Georgia" w:hAnsi="Georgia"/>
          <w:b/>
          <w:color w:val="555555"/>
          <w:sz w:val="28"/>
          <w:szCs w:val="20"/>
        </w:rPr>
        <w:t>:</w:t>
      </w:r>
      <w:proofErr w:type="gramEnd"/>
      <w:r w:rsidR="008E13D9">
        <w:rPr>
          <w:rFonts w:ascii="Georgia" w:hAnsi="Georgia"/>
          <w:b/>
          <w:color w:val="555555"/>
          <w:sz w:val="28"/>
          <w:szCs w:val="20"/>
        </w:rPr>
        <w:br/>
      </w:r>
      <w:r w:rsidR="008E13D9" w:rsidRPr="008E13D9">
        <w:rPr>
          <w:rFonts w:ascii="Georgia" w:hAnsi="Georgia"/>
          <w:color w:val="555555"/>
          <w:szCs w:val="20"/>
        </w:rPr>
        <w:t xml:space="preserve">This assignment will be due at the end of class </w:t>
      </w:r>
      <w:r w:rsidR="008E13D9" w:rsidRPr="008E13D9">
        <w:rPr>
          <w:rFonts w:ascii="Georgia" w:hAnsi="Georgia"/>
          <w:b/>
          <w:color w:val="555555"/>
          <w:szCs w:val="20"/>
        </w:rPr>
        <w:t>Monday, January 12</w:t>
      </w:r>
      <w:r w:rsidR="008E13D9" w:rsidRPr="008E13D9">
        <w:rPr>
          <w:rFonts w:ascii="Georgia" w:hAnsi="Georgia"/>
          <w:color w:val="555555"/>
          <w:szCs w:val="20"/>
        </w:rPr>
        <w:t>.  2 hours</w:t>
      </w:r>
      <w:r w:rsidR="008E13D9">
        <w:rPr>
          <w:rFonts w:ascii="Georgia" w:hAnsi="Georgia"/>
          <w:color w:val="555555"/>
          <w:szCs w:val="20"/>
        </w:rPr>
        <w:t xml:space="preserve"> of class time will be provided on </w:t>
      </w:r>
      <w:proofErr w:type="gramStart"/>
      <w:r w:rsidR="008E13D9">
        <w:rPr>
          <w:rFonts w:ascii="Georgia" w:hAnsi="Georgia"/>
          <w:color w:val="555555"/>
          <w:szCs w:val="20"/>
        </w:rPr>
        <w:t>Monday</w:t>
      </w:r>
      <w:r w:rsidR="008E13D9" w:rsidRPr="008E13D9">
        <w:rPr>
          <w:rFonts w:ascii="Georgia" w:hAnsi="Georgia"/>
          <w:color w:val="555555"/>
          <w:szCs w:val="20"/>
        </w:rPr>
        <w:t xml:space="preserve">  But</w:t>
      </w:r>
      <w:proofErr w:type="gramEnd"/>
      <w:r w:rsidR="008E13D9" w:rsidRPr="008E13D9">
        <w:rPr>
          <w:rFonts w:ascii="Georgia" w:hAnsi="Georgia"/>
          <w:color w:val="555555"/>
          <w:szCs w:val="20"/>
        </w:rPr>
        <w:t>, you will need to make</w:t>
      </w:r>
      <w:r w:rsidR="008E13D9">
        <w:rPr>
          <w:rFonts w:ascii="Georgia" w:hAnsi="Georgia"/>
          <w:color w:val="555555"/>
          <w:szCs w:val="20"/>
        </w:rPr>
        <w:t xml:space="preserve"> a rough draft over the weekend to set yourself up for success.</w:t>
      </w:r>
    </w:p>
    <w:sectPr w:rsidR="008E13D9" w:rsidRPr="008E13D9" w:rsidSect="008E1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31"/>
    <w:rsid w:val="00017095"/>
    <w:rsid w:val="001216C9"/>
    <w:rsid w:val="0029655F"/>
    <w:rsid w:val="0042492E"/>
    <w:rsid w:val="004B3B4F"/>
    <w:rsid w:val="00742BDF"/>
    <w:rsid w:val="008E13D9"/>
    <w:rsid w:val="00A33531"/>
    <w:rsid w:val="00B3532D"/>
    <w:rsid w:val="00C9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3531"/>
  </w:style>
  <w:style w:type="character" w:styleId="Hyperlink">
    <w:name w:val="Hyperlink"/>
    <w:basedOn w:val="DefaultParagraphFont"/>
    <w:uiPriority w:val="99"/>
    <w:semiHidden/>
    <w:unhideWhenUsed/>
    <w:rsid w:val="00A33531"/>
    <w:rPr>
      <w:color w:val="0000FF"/>
      <w:u w:val="single"/>
    </w:rPr>
  </w:style>
  <w:style w:type="paragraph" w:styleId="Title">
    <w:name w:val="Title"/>
    <w:basedOn w:val="Normal"/>
    <w:next w:val="Normal"/>
    <w:link w:val="TitleChar"/>
    <w:uiPriority w:val="10"/>
    <w:qFormat/>
    <w:rsid w:val="00A335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53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3531"/>
  </w:style>
  <w:style w:type="character" w:styleId="Hyperlink">
    <w:name w:val="Hyperlink"/>
    <w:basedOn w:val="DefaultParagraphFont"/>
    <w:uiPriority w:val="99"/>
    <w:semiHidden/>
    <w:unhideWhenUsed/>
    <w:rsid w:val="00A33531"/>
    <w:rPr>
      <w:color w:val="0000FF"/>
      <w:u w:val="single"/>
    </w:rPr>
  </w:style>
  <w:style w:type="paragraph" w:styleId="Title">
    <w:name w:val="Title"/>
    <w:basedOn w:val="Normal"/>
    <w:next w:val="Normal"/>
    <w:link w:val="TitleChar"/>
    <w:uiPriority w:val="10"/>
    <w:qFormat/>
    <w:rsid w:val="00A335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53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Sellers</dc:creator>
  <cp:lastModifiedBy>Stephen Sellers</cp:lastModifiedBy>
  <cp:revision>3</cp:revision>
  <dcterms:created xsi:type="dcterms:W3CDTF">2015-01-09T16:40:00Z</dcterms:created>
  <dcterms:modified xsi:type="dcterms:W3CDTF">2015-01-09T18:33:00Z</dcterms:modified>
</cp:coreProperties>
</file>